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40" w:rsidRPr="00546D96" w:rsidRDefault="00783440" w:rsidP="00783440">
      <w:pPr>
        <w:pStyle w:val="ConsNonformat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546D96">
        <w:rPr>
          <w:rFonts w:ascii="Times New Roman" w:hAnsi="Times New Roman"/>
          <w:b/>
          <w:sz w:val="36"/>
          <w:szCs w:val="36"/>
          <w:u w:val="single"/>
        </w:rPr>
        <w:t>ООО «Восточно-Европейская Аудиторская Компания»</w:t>
      </w:r>
    </w:p>
    <w:p w:rsidR="00783440" w:rsidRPr="001C0890" w:rsidRDefault="00783440" w:rsidP="00783440">
      <w:pPr>
        <w:pStyle w:val="ConsNonformat"/>
        <w:jc w:val="center"/>
        <w:rPr>
          <w:rFonts w:ascii="Times New Roman" w:hAnsi="Times New Roman"/>
          <w:sz w:val="24"/>
          <w:szCs w:val="24"/>
        </w:rPr>
      </w:pPr>
      <w:r w:rsidRPr="001C0890">
        <w:rPr>
          <w:rFonts w:ascii="Times New Roman" w:hAnsi="Times New Roman"/>
          <w:sz w:val="24"/>
          <w:szCs w:val="24"/>
        </w:rPr>
        <w:t>107023, г. Москва, пл. Журавлёва, д.10, стр. 3, офис 310</w:t>
      </w:r>
    </w:p>
    <w:p w:rsidR="00783440" w:rsidRPr="00425872" w:rsidRDefault="00783440" w:rsidP="00783440">
      <w:pPr>
        <w:spacing w:after="0" w:line="240" w:lineRule="auto"/>
        <w:ind w:firstLine="2835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:rsidR="00783440" w:rsidRPr="00017464" w:rsidRDefault="00783440" w:rsidP="00783440">
      <w:pPr>
        <w:spacing w:after="0" w:line="264" w:lineRule="auto"/>
        <w:ind w:firstLine="3686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r w:rsidRPr="0001746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Генеральному директору</w:t>
      </w:r>
    </w:p>
    <w:p w:rsidR="00783440" w:rsidRPr="00017464" w:rsidRDefault="00783440" w:rsidP="00783440">
      <w:pPr>
        <w:spacing w:after="0" w:line="264" w:lineRule="auto"/>
        <w:ind w:firstLine="3686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r w:rsidRPr="0001746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ООО «Мэйджор Лизинг»</w:t>
      </w:r>
    </w:p>
    <w:p w:rsidR="00783440" w:rsidRPr="00017464" w:rsidRDefault="00783440" w:rsidP="00783440">
      <w:pPr>
        <w:spacing w:after="0" w:line="264" w:lineRule="auto"/>
        <w:ind w:firstLine="3686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proofErr w:type="spellStart"/>
      <w:r w:rsidRPr="0001746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Тутукину</w:t>
      </w:r>
      <w:proofErr w:type="spellEnd"/>
      <w:r w:rsidRPr="0001746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Д.Н.</w:t>
      </w:r>
    </w:p>
    <w:p w:rsidR="00783440" w:rsidRPr="00017464" w:rsidRDefault="00783440" w:rsidP="00783440">
      <w:pPr>
        <w:spacing w:after="0" w:line="264" w:lineRule="auto"/>
        <w:ind w:firstLine="3686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r w:rsidRPr="00017464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Лицам, отвечающим за корпоративное управление</w:t>
      </w:r>
    </w:p>
    <w:p w:rsidR="00783440" w:rsidRPr="00425872" w:rsidRDefault="00783440" w:rsidP="00783440">
      <w:pPr>
        <w:spacing w:after="0" w:line="264" w:lineRule="auto"/>
        <w:ind w:firstLine="4536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:rsidR="006234A7" w:rsidRDefault="006234A7" w:rsidP="00783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711" w:rsidRDefault="008E2711" w:rsidP="00783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711" w:rsidRDefault="008E2711" w:rsidP="00783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711" w:rsidRPr="00783440" w:rsidRDefault="008E2711" w:rsidP="00783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3440" w:rsidRDefault="00783440" w:rsidP="0078344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440">
        <w:rPr>
          <w:rFonts w:ascii="Times New Roman" w:hAnsi="Times New Roman" w:cs="Times New Roman"/>
          <w:sz w:val="24"/>
          <w:szCs w:val="24"/>
        </w:rPr>
        <w:t xml:space="preserve">Настоящим письмом извещаем Вас, что </w:t>
      </w:r>
      <w:r>
        <w:rPr>
          <w:rFonts w:ascii="Times New Roman" w:hAnsi="Times New Roman" w:cs="Times New Roman"/>
          <w:sz w:val="24"/>
          <w:szCs w:val="24"/>
        </w:rPr>
        <w:t xml:space="preserve">нами рассмотрены исправления, внесённые Вами </w:t>
      </w:r>
      <w:r w:rsidRPr="00783440">
        <w:rPr>
          <w:rFonts w:ascii="Times New Roman" w:hAnsi="Times New Roman" w:cs="Times New Roman"/>
          <w:sz w:val="24"/>
          <w:szCs w:val="24"/>
        </w:rPr>
        <w:t>в</w:t>
      </w:r>
      <w:r w:rsidRPr="00783440">
        <w:rPr>
          <w:rFonts w:ascii="Times New Roman" w:hAnsi="Times New Roman" w:cs="Times New Roman"/>
          <w:sz w:val="24"/>
          <w:szCs w:val="24"/>
        </w:rPr>
        <w:t xml:space="preserve"> показатели </w:t>
      </w:r>
      <w:r w:rsidR="00004CEF">
        <w:rPr>
          <w:rFonts w:ascii="Times New Roman" w:hAnsi="Times New Roman" w:cs="Times New Roman"/>
          <w:sz w:val="24"/>
          <w:szCs w:val="24"/>
        </w:rPr>
        <w:t xml:space="preserve">годовой </w:t>
      </w:r>
      <w:r w:rsidRPr="00783440">
        <w:rPr>
          <w:rFonts w:ascii="Times New Roman" w:hAnsi="Times New Roman" w:cs="Times New Roman"/>
          <w:sz w:val="24"/>
          <w:szCs w:val="24"/>
        </w:rPr>
        <w:t>бухга</w:t>
      </w:r>
      <w:r>
        <w:rPr>
          <w:rFonts w:ascii="Times New Roman" w:hAnsi="Times New Roman" w:cs="Times New Roman"/>
          <w:sz w:val="24"/>
          <w:szCs w:val="24"/>
        </w:rPr>
        <w:t xml:space="preserve">лтерской отчётности за 2024 год, которая ранее не была утверждена общим собранием участников общества и предоставлена в государственный информационный ресурс бухгалтерской отчётности (ГИРБО) </w:t>
      </w:r>
      <w:r w:rsidR="0018135D">
        <w:rPr>
          <w:rFonts w:ascii="Times New Roman" w:hAnsi="Times New Roman" w:cs="Times New Roman"/>
          <w:sz w:val="24"/>
          <w:szCs w:val="24"/>
        </w:rPr>
        <w:t>30.03.</w:t>
      </w:r>
      <w:r>
        <w:rPr>
          <w:rFonts w:ascii="Times New Roman" w:hAnsi="Times New Roman" w:cs="Times New Roman"/>
          <w:sz w:val="24"/>
          <w:szCs w:val="24"/>
        </w:rPr>
        <w:t>2026 года.</w:t>
      </w:r>
    </w:p>
    <w:p w:rsidR="00783440" w:rsidRDefault="00783440" w:rsidP="0078344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проведённых дополнительных аудиторских процедур нами </w:t>
      </w:r>
      <w:r w:rsidRPr="00783440">
        <w:rPr>
          <w:rFonts w:ascii="Times New Roman" w:hAnsi="Times New Roman" w:cs="Times New Roman"/>
          <w:sz w:val="24"/>
          <w:szCs w:val="24"/>
        </w:rPr>
        <w:t xml:space="preserve">выпушено </w:t>
      </w:r>
      <w:r>
        <w:rPr>
          <w:rFonts w:ascii="Times New Roman" w:hAnsi="Times New Roman" w:cs="Times New Roman"/>
          <w:sz w:val="24"/>
          <w:szCs w:val="24"/>
        </w:rPr>
        <w:t xml:space="preserve">аудиторское заключение </w:t>
      </w:r>
      <w:r w:rsidRPr="00783440">
        <w:rPr>
          <w:rFonts w:ascii="Times New Roman" w:hAnsi="Times New Roman" w:cs="Times New Roman"/>
          <w:sz w:val="24"/>
          <w:szCs w:val="24"/>
        </w:rPr>
        <w:t xml:space="preserve">о годовой бухгалтерской отчётности общества за 2024 год </w:t>
      </w:r>
      <w:r>
        <w:rPr>
          <w:rFonts w:ascii="Times New Roman" w:hAnsi="Times New Roman" w:cs="Times New Roman"/>
          <w:sz w:val="24"/>
          <w:szCs w:val="24"/>
        </w:rPr>
        <w:t xml:space="preserve">от 30.04.2026 года </w:t>
      </w:r>
      <w:r w:rsidRPr="00783440">
        <w:rPr>
          <w:rFonts w:ascii="Times New Roman" w:hAnsi="Times New Roman" w:cs="Times New Roman"/>
          <w:sz w:val="24"/>
          <w:szCs w:val="24"/>
        </w:rPr>
        <w:t xml:space="preserve">взамен </w:t>
      </w:r>
      <w:r w:rsidR="00371D81">
        <w:rPr>
          <w:rFonts w:ascii="Times New Roman" w:hAnsi="Times New Roman" w:cs="Times New Roman"/>
          <w:sz w:val="24"/>
          <w:szCs w:val="24"/>
        </w:rPr>
        <w:t xml:space="preserve">ранее отозванного </w:t>
      </w:r>
      <w:r w:rsidRPr="00783440">
        <w:rPr>
          <w:rFonts w:ascii="Times New Roman" w:hAnsi="Times New Roman" w:cs="Times New Roman"/>
          <w:sz w:val="24"/>
          <w:szCs w:val="24"/>
        </w:rPr>
        <w:t>аудиторского заключения о годовой бухгалтерской отчётности общества</w:t>
      </w:r>
      <w:r>
        <w:rPr>
          <w:rFonts w:ascii="Times New Roman" w:hAnsi="Times New Roman" w:cs="Times New Roman"/>
          <w:sz w:val="24"/>
          <w:szCs w:val="24"/>
        </w:rPr>
        <w:t xml:space="preserve"> за 2024 год от 30.04.2025 года.</w:t>
      </w:r>
    </w:p>
    <w:p w:rsidR="00783440" w:rsidRDefault="00783440" w:rsidP="0078344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п</w:t>
      </w:r>
      <w:r w:rsidRPr="00783440">
        <w:rPr>
          <w:rFonts w:ascii="Times New Roman" w:hAnsi="Times New Roman" w:cs="Times New Roman"/>
          <w:sz w:val="24"/>
          <w:szCs w:val="24"/>
        </w:rPr>
        <w:t xml:space="preserve">роинформировать всех лиц, </w:t>
      </w:r>
      <w:r w:rsidR="00E07CD1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783440">
        <w:rPr>
          <w:rFonts w:ascii="Times New Roman" w:hAnsi="Times New Roman" w:cs="Times New Roman"/>
          <w:sz w:val="24"/>
          <w:szCs w:val="24"/>
        </w:rPr>
        <w:t xml:space="preserve">получивших </w:t>
      </w:r>
      <w:r w:rsidR="00E07CD1">
        <w:rPr>
          <w:rFonts w:ascii="Times New Roman" w:hAnsi="Times New Roman" w:cs="Times New Roman"/>
          <w:sz w:val="24"/>
          <w:szCs w:val="24"/>
        </w:rPr>
        <w:t>годовую бухгалтерскую отчётность за 2024 год</w:t>
      </w:r>
      <w:r w:rsidRPr="00783440">
        <w:rPr>
          <w:rFonts w:ascii="Times New Roman" w:hAnsi="Times New Roman" w:cs="Times New Roman"/>
          <w:sz w:val="24"/>
          <w:szCs w:val="24"/>
        </w:rPr>
        <w:t xml:space="preserve"> (участники</w:t>
      </w:r>
      <w:r w:rsidR="00E07CD1"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Pr="00783440">
        <w:rPr>
          <w:rFonts w:ascii="Times New Roman" w:hAnsi="Times New Roman" w:cs="Times New Roman"/>
          <w:sz w:val="24"/>
          <w:szCs w:val="24"/>
        </w:rPr>
        <w:t>, банки-кредиторы, налогов</w:t>
      </w:r>
      <w:r w:rsidR="00E07CD1">
        <w:rPr>
          <w:rFonts w:ascii="Times New Roman" w:hAnsi="Times New Roman" w:cs="Times New Roman"/>
          <w:sz w:val="24"/>
          <w:szCs w:val="24"/>
        </w:rPr>
        <w:t>ые органы и ин</w:t>
      </w:r>
      <w:r w:rsidR="001A6D68">
        <w:rPr>
          <w:rFonts w:ascii="Times New Roman" w:hAnsi="Times New Roman" w:cs="Times New Roman"/>
          <w:sz w:val="24"/>
          <w:szCs w:val="24"/>
        </w:rPr>
        <w:t>ые пользователи</w:t>
      </w:r>
      <w:bookmarkStart w:id="0" w:name="_GoBack"/>
      <w:bookmarkEnd w:id="0"/>
      <w:r w:rsidR="008E2711">
        <w:rPr>
          <w:rFonts w:ascii="Times New Roman" w:hAnsi="Times New Roman" w:cs="Times New Roman"/>
          <w:sz w:val="24"/>
          <w:szCs w:val="24"/>
        </w:rPr>
        <w:t xml:space="preserve"> – далее пользователи отчётности</w:t>
      </w:r>
      <w:r w:rsidR="00E07CD1">
        <w:rPr>
          <w:rFonts w:ascii="Times New Roman" w:hAnsi="Times New Roman" w:cs="Times New Roman"/>
          <w:sz w:val="24"/>
          <w:szCs w:val="24"/>
        </w:rPr>
        <w:t xml:space="preserve">) о том, что в бухгалтерскую отчётность за 2024 год были внесены изменения в связи с наличием существенной ошибки, отозвать </w:t>
      </w:r>
      <w:r w:rsidR="0018135D">
        <w:rPr>
          <w:rFonts w:ascii="Times New Roman" w:hAnsi="Times New Roman" w:cs="Times New Roman"/>
          <w:sz w:val="24"/>
          <w:szCs w:val="24"/>
        </w:rPr>
        <w:t>ранее выданную</w:t>
      </w:r>
      <w:r w:rsidR="00E07CD1">
        <w:rPr>
          <w:rFonts w:ascii="Times New Roman" w:hAnsi="Times New Roman" w:cs="Times New Roman"/>
          <w:sz w:val="24"/>
          <w:szCs w:val="24"/>
        </w:rPr>
        <w:t xml:space="preserve"> </w:t>
      </w:r>
      <w:r w:rsidR="00371D81">
        <w:rPr>
          <w:rFonts w:ascii="Times New Roman" w:hAnsi="Times New Roman" w:cs="Times New Roman"/>
          <w:sz w:val="24"/>
          <w:szCs w:val="24"/>
        </w:rPr>
        <w:t xml:space="preserve">годовую </w:t>
      </w:r>
      <w:r w:rsidR="00E07CD1">
        <w:rPr>
          <w:rFonts w:ascii="Times New Roman" w:hAnsi="Times New Roman" w:cs="Times New Roman"/>
          <w:sz w:val="24"/>
          <w:szCs w:val="24"/>
        </w:rPr>
        <w:t xml:space="preserve">бухгалтерскую отчётность </w:t>
      </w:r>
      <w:r w:rsidR="00371D81">
        <w:rPr>
          <w:rFonts w:ascii="Times New Roman" w:hAnsi="Times New Roman" w:cs="Times New Roman"/>
          <w:sz w:val="24"/>
          <w:szCs w:val="24"/>
        </w:rPr>
        <w:t xml:space="preserve">за 2024 год </w:t>
      </w:r>
      <w:r w:rsidR="00E07CD1">
        <w:rPr>
          <w:rFonts w:ascii="Times New Roman" w:hAnsi="Times New Roman" w:cs="Times New Roman"/>
          <w:sz w:val="24"/>
          <w:szCs w:val="24"/>
        </w:rPr>
        <w:t xml:space="preserve">и предоставить исправленную </w:t>
      </w:r>
      <w:r w:rsidR="00E07CD1" w:rsidRPr="00E07CD1">
        <w:rPr>
          <w:rFonts w:ascii="Times New Roman" w:hAnsi="Times New Roman" w:cs="Times New Roman"/>
          <w:sz w:val="24"/>
          <w:szCs w:val="24"/>
        </w:rPr>
        <w:t>годовую</w:t>
      </w:r>
      <w:r w:rsidR="00E07CD1">
        <w:rPr>
          <w:rFonts w:ascii="Times New Roman" w:hAnsi="Times New Roman" w:cs="Times New Roman"/>
          <w:sz w:val="24"/>
          <w:szCs w:val="24"/>
        </w:rPr>
        <w:t xml:space="preserve"> бухгалтерскую отчётность за 20</w:t>
      </w:r>
      <w:r w:rsidR="00E07CD1" w:rsidRPr="00E07CD1">
        <w:rPr>
          <w:rFonts w:ascii="Times New Roman" w:hAnsi="Times New Roman" w:cs="Times New Roman"/>
          <w:sz w:val="24"/>
          <w:szCs w:val="24"/>
        </w:rPr>
        <w:t>24 год</w:t>
      </w:r>
      <w:r w:rsidR="00E07CD1">
        <w:rPr>
          <w:rFonts w:ascii="Times New Roman" w:hAnsi="Times New Roman" w:cs="Times New Roman"/>
          <w:sz w:val="24"/>
          <w:szCs w:val="24"/>
        </w:rPr>
        <w:t xml:space="preserve"> вместе с аудиторским заключением от 30.04.2026 года</w:t>
      </w:r>
      <w:r w:rsidR="008E2711">
        <w:rPr>
          <w:rFonts w:ascii="Times New Roman" w:hAnsi="Times New Roman" w:cs="Times New Roman"/>
          <w:sz w:val="24"/>
          <w:szCs w:val="24"/>
        </w:rPr>
        <w:t xml:space="preserve"> пользователям отчётности</w:t>
      </w:r>
      <w:r w:rsidR="00E07CD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371D81">
        <w:rPr>
          <w:rFonts w:ascii="Times New Roman" w:hAnsi="Times New Roman" w:cs="Times New Roman"/>
          <w:sz w:val="24"/>
          <w:szCs w:val="24"/>
        </w:rPr>
        <w:t xml:space="preserve">сообщить нам </w:t>
      </w:r>
      <w:r w:rsidR="00E07CD1">
        <w:rPr>
          <w:rFonts w:ascii="Times New Roman" w:hAnsi="Times New Roman" w:cs="Times New Roman"/>
          <w:sz w:val="24"/>
          <w:szCs w:val="24"/>
        </w:rPr>
        <w:t xml:space="preserve"> </w:t>
      </w:r>
      <w:r w:rsidR="00371D81">
        <w:rPr>
          <w:rFonts w:ascii="Times New Roman" w:hAnsi="Times New Roman" w:cs="Times New Roman"/>
          <w:sz w:val="24"/>
          <w:szCs w:val="24"/>
        </w:rPr>
        <w:t>в письменной форме до 20 мая 2026 года</w:t>
      </w:r>
      <w:r w:rsidR="00371D81">
        <w:rPr>
          <w:rFonts w:ascii="Times New Roman" w:hAnsi="Times New Roman" w:cs="Times New Roman"/>
          <w:sz w:val="24"/>
          <w:szCs w:val="24"/>
        </w:rPr>
        <w:t xml:space="preserve"> </w:t>
      </w:r>
      <w:r w:rsidR="00E07CD1">
        <w:rPr>
          <w:rFonts w:ascii="Times New Roman" w:hAnsi="Times New Roman" w:cs="Times New Roman"/>
          <w:sz w:val="24"/>
          <w:szCs w:val="24"/>
        </w:rPr>
        <w:t>о результатах такого информирования.</w:t>
      </w:r>
    </w:p>
    <w:p w:rsidR="00E07CD1" w:rsidRDefault="00E07CD1" w:rsidP="0078344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у нас информации о проведённых мероприятиях по информ</w:t>
      </w:r>
      <w:r w:rsidR="0018135D">
        <w:rPr>
          <w:rFonts w:ascii="Times New Roman" w:hAnsi="Times New Roman" w:cs="Times New Roman"/>
          <w:sz w:val="24"/>
          <w:szCs w:val="24"/>
        </w:rPr>
        <w:t xml:space="preserve">ированию </w:t>
      </w:r>
      <w:r w:rsidR="008E2711">
        <w:rPr>
          <w:rFonts w:ascii="Times New Roman" w:hAnsi="Times New Roman" w:cs="Times New Roman"/>
          <w:sz w:val="24"/>
          <w:szCs w:val="24"/>
        </w:rPr>
        <w:t>пользователей отчётности</w:t>
      </w:r>
      <w:r w:rsidR="0018135D">
        <w:rPr>
          <w:rFonts w:ascii="Times New Roman" w:hAnsi="Times New Roman" w:cs="Times New Roman"/>
          <w:sz w:val="24"/>
          <w:szCs w:val="24"/>
        </w:rPr>
        <w:t xml:space="preserve">, аудиторская компания, </w:t>
      </w:r>
      <w:r w:rsidR="00371D81">
        <w:rPr>
          <w:rFonts w:ascii="Times New Roman" w:hAnsi="Times New Roman" w:cs="Times New Roman"/>
          <w:sz w:val="24"/>
          <w:szCs w:val="24"/>
        </w:rPr>
        <w:t xml:space="preserve">руководствуясь международными стандартами аудиторской деятельности и </w:t>
      </w:r>
      <w:r w:rsidR="0018135D">
        <w:rPr>
          <w:rFonts w:ascii="Times New Roman" w:hAnsi="Times New Roman" w:cs="Times New Roman"/>
          <w:sz w:val="24"/>
          <w:szCs w:val="24"/>
        </w:rPr>
        <w:t xml:space="preserve">действуя в общественных интересах, разместит </w:t>
      </w:r>
      <w:r w:rsidR="0018135D" w:rsidRPr="0018135D">
        <w:rPr>
          <w:rFonts w:ascii="Times New Roman" w:hAnsi="Times New Roman" w:cs="Times New Roman"/>
          <w:sz w:val="24"/>
          <w:szCs w:val="24"/>
        </w:rPr>
        <w:t>выпушен</w:t>
      </w:r>
      <w:r w:rsidR="0018135D">
        <w:rPr>
          <w:rFonts w:ascii="Times New Roman" w:hAnsi="Times New Roman" w:cs="Times New Roman"/>
          <w:sz w:val="24"/>
          <w:szCs w:val="24"/>
        </w:rPr>
        <w:t>н</w:t>
      </w:r>
      <w:r w:rsidR="0018135D" w:rsidRPr="0018135D">
        <w:rPr>
          <w:rFonts w:ascii="Times New Roman" w:hAnsi="Times New Roman" w:cs="Times New Roman"/>
          <w:sz w:val="24"/>
          <w:szCs w:val="24"/>
        </w:rPr>
        <w:t>о</w:t>
      </w:r>
      <w:r w:rsidR="0018135D">
        <w:rPr>
          <w:rFonts w:ascii="Times New Roman" w:hAnsi="Times New Roman" w:cs="Times New Roman"/>
          <w:sz w:val="24"/>
          <w:szCs w:val="24"/>
        </w:rPr>
        <w:t xml:space="preserve">е аудиторское заключение </w:t>
      </w:r>
      <w:r w:rsidR="0018135D" w:rsidRPr="0018135D">
        <w:rPr>
          <w:rFonts w:ascii="Times New Roman" w:hAnsi="Times New Roman" w:cs="Times New Roman"/>
          <w:sz w:val="24"/>
          <w:szCs w:val="24"/>
        </w:rPr>
        <w:t>от 30.04.2026 года</w:t>
      </w:r>
      <w:r w:rsidR="0018135D">
        <w:rPr>
          <w:rFonts w:ascii="Times New Roman" w:hAnsi="Times New Roman" w:cs="Times New Roman"/>
          <w:sz w:val="24"/>
          <w:szCs w:val="24"/>
        </w:rPr>
        <w:t xml:space="preserve"> с прилагаемой исправленной годовой бухгалтерской</w:t>
      </w:r>
      <w:r w:rsidR="0018135D" w:rsidRPr="0018135D">
        <w:rPr>
          <w:rFonts w:ascii="Times New Roman" w:hAnsi="Times New Roman" w:cs="Times New Roman"/>
          <w:sz w:val="24"/>
          <w:szCs w:val="24"/>
        </w:rPr>
        <w:t xml:space="preserve"> отчётность</w:t>
      </w:r>
      <w:r w:rsidR="0018135D">
        <w:rPr>
          <w:rFonts w:ascii="Times New Roman" w:hAnsi="Times New Roman" w:cs="Times New Roman"/>
          <w:sz w:val="24"/>
          <w:szCs w:val="24"/>
        </w:rPr>
        <w:t>ю</w:t>
      </w:r>
      <w:r w:rsidR="0018135D" w:rsidRPr="0018135D">
        <w:rPr>
          <w:rFonts w:ascii="Times New Roman" w:hAnsi="Times New Roman" w:cs="Times New Roman"/>
          <w:sz w:val="24"/>
          <w:szCs w:val="24"/>
        </w:rPr>
        <w:t xml:space="preserve"> за 2024 год</w:t>
      </w:r>
      <w:r w:rsidR="00371D81" w:rsidRPr="00371D81">
        <w:rPr>
          <w:rFonts w:ascii="Times New Roman" w:hAnsi="Times New Roman" w:cs="Times New Roman"/>
          <w:sz w:val="24"/>
          <w:szCs w:val="24"/>
        </w:rPr>
        <w:t xml:space="preserve"> </w:t>
      </w:r>
      <w:r w:rsidR="00371D81">
        <w:rPr>
          <w:rFonts w:ascii="Times New Roman" w:hAnsi="Times New Roman" w:cs="Times New Roman"/>
          <w:sz w:val="24"/>
          <w:szCs w:val="24"/>
        </w:rPr>
        <w:t xml:space="preserve">на своём </w:t>
      </w:r>
      <w:proofErr w:type="gramStart"/>
      <w:r w:rsidR="00371D81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371D81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37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D81">
        <w:rPr>
          <w:rFonts w:ascii="Times New Roman" w:hAnsi="Times New Roman" w:cs="Times New Roman"/>
          <w:sz w:val="24"/>
          <w:szCs w:val="24"/>
        </w:rPr>
        <w:t>веак.рф</w:t>
      </w:r>
      <w:proofErr w:type="spellEnd"/>
      <w:r w:rsidR="008E2711">
        <w:rPr>
          <w:rFonts w:ascii="Times New Roman" w:hAnsi="Times New Roman" w:cs="Times New Roman"/>
          <w:sz w:val="24"/>
          <w:szCs w:val="24"/>
        </w:rPr>
        <w:t>.</w:t>
      </w:r>
    </w:p>
    <w:p w:rsidR="00E07CD1" w:rsidRDefault="00E07CD1" w:rsidP="0078344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35D" w:rsidRPr="0018135D" w:rsidRDefault="0018135D" w:rsidP="001813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35D" w:rsidRPr="0018135D" w:rsidRDefault="0018135D" w:rsidP="001813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Pr="00181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 2026</w:t>
      </w:r>
      <w:r w:rsidRPr="001813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8135D" w:rsidRPr="0018135D" w:rsidRDefault="0018135D" w:rsidP="001813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35D" w:rsidRPr="0018135D" w:rsidRDefault="0018135D" w:rsidP="001813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135D">
        <w:rPr>
          <w:rFonts w:ascii="Times New Roman" w:hAnsi="Times New Roman" w:cs="Times New Roman"/>
          <w:sz w:val="24"/>
          <w:szCs w:val="24"/>
        </w:rPr>
        <w:t>С уважением,</w:t>
      </w:r>
    </w:p>
    <w:p w:rsidR="0018135D" w:rsidRPr="0018135D" w:rsidRDefault="0018135D" w:rsidP="001813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135D">
        <w:rPr>
          <w:rFonts w:ascii="Times New Roman" w:hAnsi="Times New Roman" w:cs="Times New Roman"/>
          <w:sz w:val="24"/>
          <w:szCs w:val="24"/>
        </w:rPr>
        <w:t xml:space="preserve">Генеральный директор       </w:t>
      </w:r>
      <w:r w:rsidRPr="0018135D">
        <w:rPr>
          <w:rFonts w:ascii="Times New Roman" w:hAnsi="Times New Roman" w:cs="Times New Roman"/>
          <w:sz w:val="24"/>
          <w:szCs w:val="24"/>
        </w:rPr>
        <w:tab/>
      </w:r>
      <w:r w:rsidRPr="0018135D">
        <w:rPr>
          <w:rFonts w:ascii="Times New Roman" w:hAnsi="Times New Roman" w:cs="Times New Roman"/>
          <w:sz w:val="24"/>
          <w:szCs w:val="24"/>
        </w:rPr>
        <w:tab/>
      </w:r>
      <w:r w:rsidRPr="0018135D">
        <w:rPr>
          <w:rFonts w:ascii="Times New Roman" w:hAnsi="Times New Roman" w:cs="Times New Roman"/>
          <w:sz w:val="24"/>
          <w:szCs w:val="24"/>
        </w:rPr>
        <w:tab/>
      </w:r>
      <w:r w:rsidRPr="0018135D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18135D" w:rsidRDefault="0018135D" w:rsidP="001813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135D">
        <w:rPr>
          <w:rFonts w:ascii="Times New Roman" w:hAnsi="Times New Roman" w:cs="Times New Roman"/>
          <w:sz w:val="24"/>
          <w:szCs w:val="24"/>
        </w:rPr>
        <w:t xml:space="preserve">ООО «Восточно-Европейская Аудиторская Компания» ____________ /Миронов С.А./   </w:t>
      </w:r>
    </w:p>
    <w:sectPr w:rsidR="0018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35"/>
    <w:rsid w:val="00004CEF"/>
    <w:rsid w:val="0018135D"/>
    <w:rsid w:val="001A6D68"/>
    <w:rsid w:val="00371D81"/>
    <w:rsid w:val="004C5C35"/>
    <w:rsid w:val="006234A7"/>
    <w:rsid w:val="00783440"/>
    <w:rsid w:val="008E2711"/>
    <w:rsid w:val="00DB7715"/>
    <w:rsid w:val="00E0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402BA-2295-42D0-AAA7-209AAEA8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83440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2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2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cp:lastPrinted>2026-04-30T13:39:00Z</cp:lastPrinted>
  <dcterms:created xsi:type="dcterms:W3CDTF">2026-04-30T12:21:00Z</dcterms:created>
  <dcterms:modified xsi:type="dcterms:W3CDTF">2026-04-30T14:09:00Z</dcterms:modified>
</cp:coreProperties>
</file>